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9" w:rsidRPr="00B75D7B" w:rsidRDefault="00EA7C79" w:rsidP="00EA7C79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</w:t>
      </w:r>
      <w:r w:rsidR="002577D3">
        <w:rPr>
          <w:rFonts w:cs="Times New Roman"/>
          <w:sz w:val="26"/>
          <w:szCs w:val="26"/>
        </w:rPr>
        <w:t>Приложение № ____</w:t>
      </w:r>
    </w:p>
    <w:p w:rsidR="00EA7C79" w:rsidRPr="00B75D7B" w:rsidRDefault="00EA7C79" w:rsidP="00EA7C79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 xml:space="preserve">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 </w:t>
      </w:r>
      <w:r w:rsidRPr="00B75D7B">
        <w:rPr>
          <w:rFonts w:cs="Times New Roman"/>
          <w:sz w:val="26"/>
          <w:szCs w:val="26"/>
        </w:rPr>
        <w:t xml:space="preserve">                к Протоколу Общего Собрания</w:t>
      </w:r>
    </w:p>
    <w:p w:rsidR="00EA7C79" w:rsidRPr="00B75D7B" w:rsidRDefault="00EA7C79" w:rsidP="00EA7C79">
      <w:pPr>
        <w:autoSpaceDE w:val="0"/>
        <w:autoSpaceDN w:val="0"/>
        <w:adjustRightInd w:val="0"/>
        <w:spacing w:after="0"/>
        <w:jc w:val="right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>НП «Владимирская палата риэлторов»</w:t>
      </w:r>
    </w:p>
    <w:p w:rsidR="00EA7C79" w:rsidRPr="00EA7C79" w:rsidRDefault="00EA7C79" w:rsidP="00EA7C79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 xml:space="preserve">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</w:t>
      </w:r>
      <w:r w:rsidRPr="00B75D7B">
        <w:rPr>
          <w:rFonts w:cs="Times New Roman"/>
          <w:sz w:val="26"/>
          <w:szCs w:val="26"/>
        </w:rPr>
        <w:t xml:space="preserve">  от 23.12.2020 г.</w:t>
      </w:r>
    </w:p>
    <w:p w:rsidR="001B64E8" w:rsidRPr="00EA7C79" w:rsidRDefault="009126FE" w:rsidP="00EA7C79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C79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9126FE" w:rsidRPr="00EA7C79" w:rsidRDefault="009126FE" w:rsidP="00912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79">
        <w:rPr>
          <w:rFonts w:ascii="Times New Roman" w:hAnsi="Times New Roman" w:cs="Times New Roman"/>
          <w:b/>
          <w:sz w:val="28"/>
          <w:szCs w:val="28"/>
        </w:rPr>
        <w:t xml:space="preserve">Заседания счетной комиссии по выборам Президента </w:t>
      </w:r>
    </w:p>
    <w:p w:rsidR="007258CA" w:rsidRPr="003D64BD" w:rsidRDefault="009126FE" w:rsidP="003D6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79">
        <w:rPr>
          <w:rFonts w:ascii="Times New Roman" w:hAnsi="Times New Roman" w:cs="Times New Roman"/>
          <w:b/>
          <w:sz w:val="28"/>
          <w:szCs w:val="28"/>
        </w:rPr>
        <w:t>НП «Владимирская палата риэлторов»</w:t>
      </w:r>
    </w:p>
    <w:p w:rsidR="009126FE" w:rsidRPr="00EA7C79" w:rsidRDefault="007258CA" w:rsidP="00EA7C7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42499B" w:rsidRPr="00EA7C79">
        <w:rPr>
          <w:rFonts w:ascii="Times New Roman" w:hAnsi="Times New Roman" w:cs="Times New Roman"/>
          <w:sz w:val="28"/>
          <w:szCs w:val="28"/>
        </w:rPr>
        <w:t xml:space="preserve"> 2</w:t>
      </w:r>
      <w:r w:rsidR="00EA473B" w:rsidRPr="00EA7C79">
        <w:rPr>
          <w:rFonts w:ascii="Times New Roman" w:hAnsi="Times New Roman" w:cs="Times New Roman"/>
          <w:sz w:val="28"/>
          <w:szCs w:val="28"/>
        </w:rPr>
        <w:t>3 декабря 2020</w:t>
      </w:r>
      <w:r w:rsidR="009126FE" w:rsidRPr="00EA7C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26FE" w:rsidRPr="00EA7C79" w:rsidRDefault="007258CA" w:rsidP="00BE7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126FE" w:rsidRPr="00EA7C79">
        <w:rPr>
          <w:rFonts w:ascii="Times New Roman" w:hAnsi="Times New Roman" w:cs="Times New Roman"/>
          <w:sz w:val="28"/>
          <w:szCs w:val="28"/>
          <w:u w:val="single"/>
        </w:rPr>
        <w:t>есто пр</w:t>
      </w:r>
      <w:r w:rsidR="00EA473B" w:rsidRPr="00EA7C79">
        <w:rPr>
          <w:rFonts w:ascii="Times New Roman" w:hAnsi="Times New Roman" w:cs="Times New Roman"/>
          <w:sz w:val="28"/>
          <w:szCs w:val="28"/>
          <w:u w:val="single"/>
        </w:rPr>
        <w:t>оведения:</w:t>
      </w:r>
      <w:r w:rsidR="00EA473B" w:rsidRPr="00EA7C79">
        <w:rPr>
          <w:rFonts w:ascii="Times New Roman" w:hAnsi="Times New Roman" w:cs="Times New Roman"/>
          <w:sz w:val="28"/>
          <w:szCs w:val="28"/>
        </w:rPr>
        <w:t xml:space="preserve"> </w:t>
      </w:r>
      <w:r w:rsidR="007C2CE8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BE7A6A" w:rsidRPr="00EA7C79">
        <w:rPr>
          <w:rFonts w:ascii="Times New Roman" w:hAnsi="Times New Roman" w:cs="Times New Roman"/>
          <w:sz w:val="28"/>
          <w:szCs w:val="28"/>
        </w:rPr>
        <w:t>«Владимир», «Белый зал»</w:t>
      </w:r>
    </w:p>
    <w:p w:rsidR="00BE7A6A" w:rsidRPr="00EA7C79" w:rsidRDefault="007258CA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E7A6A" w:rsidRPr="00EA7C79">
        <w:rPr>
          <w:rFonts w:ascii="Times New Roman" w:hAnsi="Times New Roman" w:cs="Times New Roman"/>
          <w:sz w:val="28"/>
          <w:szCs w:val="28"/>
          <w:u w:val="single"/>
        </w:rPr>
        <w:t>ремя проведения:</w:t>
      </w:r>
      <w:r w:rsidR="00BE7A6A" w:rsidRPr="00EA7C79"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Присутствовали члены Счетной комиссии: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26FE" w:rsidRPr="00EA7C79" w:rsidRDefault="009126FE" w:rsidP="0091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 xml:space="preserve">              (фамилия и инициалы)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EA7C79">
        <w:rPr>
          <w:rFonts w:ascii="Times New Roman" w:hAnsi="Times New Roman" w:cs="Times New Roman"/>
          <w:sz w:val="28"/>
          <w:szCs w:val="28"/>
        </w:rPr>
        <w:t xml:space="preserve"> О выборах председателя Счетной комиссии.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EA7C79">
        <w:rPr>
          <w:rFonts w:ascii="Times New Roman" w:hAnsi="Times New Roman" w:cs="Times New Roman"/>
          <w:sz w:val="28"/>
          <w:szCs w:val="28"/>
        </w:rPr>
        <w:t xml:space="preserve"> Избрать председателем Счетной комиссии</w:t>
      </w:r>
    </w:p>
    <w:p w:rsidR="009126FE" w:rsidRPr="00EA7C79" w:rsidRDefault="009126FE" w:rsidP="0091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 xml:space="preserve">              (фамилия и инициалы)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EA7C79">
        <w:rPr>
          <w:rFonts w:ascii="Times New Roman" w:hAnsi="Times New Roman" w:cs="Times New Roman"/>
          <w:sz w:val="28"/>
          <w:szCs w:val="28"/>
        </w:rPr>
        <w:t xml:space="preserve"> О выборах секретаря Счетной комиссии.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EA7C79">
        <w:rPr>
          <w:rFonts w:ascii="Times New Roman" w:hAnsi="Times New Roman" w:cs="Times New Roman"/>
          <w:sz w:val="28"/>
          <w:szCs w:val="28"/>
        </w:rPr>
        <w:t xml:space="preserve"> Избрать секретарем Счетной комиссии</w:t>
      </w:r>
    </w:p>
    <w:p w:rsidR="009126FE" w:rsidRPr="00EA7C79" w:rsidRDefault="009126FE" w:rsidP="0091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 xml:space="preserve">              (фамилия и инициалы)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Председатель Счетной комиссии _____________________</w:t>
      </w:r>
    </w:p>
    <w:p w:rsidR="009126FE" w:rsidRPr="00EA7C79" w:rsidRDefault="009126FE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 xml:space="preserve">Секретарь Счетной комиссии </w:t>
      </w:r>
      <w:r w:rsidR="0041423F" w:rsidRPr="00EA7C79">
        <w:rPr>
          <w:rFonts w:ascii="Times New Roman" w:hAnsi="Times New Roman" w:cs="Times New Roman"/>
          <w:sz w:val="28"/>
          <w:szCs w:val="28"/>
        </w:rPr>
        <w:t xml:space="preserve">        _____________________</w:t>
      </w:r>
    </w:p>
    <w:p w:rsidR="0041423F" w:rsidRPr="00EA7C79" w:rsidRDefault="0041423F" w:rsidP="0041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Член Счетной комиссии                   _____________________</w:t>
      </w:r>
    </w:p>
    <w:p w:rsidR="0041423F" w:rsidRPr="00EA7C79" w:rsidRDefault="0041423F" w:rsidP="009126FE">
      <w:pPr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(подписи)</w:t>
      </w:r>
    </w:p>
    <w:sectPr w:rsidR="0041423F" w:rsidRPr="00EA7C79" w:rsidSect="00EA7C79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26FE"/>
    <w:rsid w:val="00196D23"/>
    <w:rsid w:val="001B64E8"/>
    <w:rsid w:val="002577D3"/>
    <w:rsid w:val="003D64BD"/>
    <w:rsid w:val="003E6B0F"/>
    <w:rsid w:val="0041423F"/>
    <w:rsid w:val="0042499B"/>
    <w:rsid w:val="007258CA"/>
    <w:rsid w:val="007B708F"/>
    <w:rsid w:val="007C2CE8"/>
    <w:rsid w:val="009126FE"/>
    <w:rsid w:val="00B81643"/>
    <w:rsid w:val="00BE7A6A"/>
    <w:rsid w:val="00D70DBE"/>
    <w:rsid w:val="00EA473B"/>
    <w:rsid w:val="00EA7C79"/>
    <w:rsid w:val="00F65DF8"/>
    <w:rsid w:val="00F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2018-04-23T19:38:00Z</dcterms:created>
  <dcterms:modified xsi:type="dcterms:W3CDTF">2021-01-15T07:45:00Z</dcterms:modified>
</cp:coreProperties>
</file>